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244" w:tblpY="-420"/>
        <w:tblW w:w="11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1803"/>
        <w:gridCol w:w="9362"/>
      </w:tblGrid>
      <w:tr w:rsidR="002B20EF" w:rsidTr="0087199F">
        <w:trPr>
          <w:trHeight w:val="671"/>
        </w:trPr>
        <w:tc>
          <w:tcPr>
            <w:tcW w:w="1803" w:type="dxa"/>
          </w:tcPr>
          <w:p w:rsidR="002B20EF" w:rsidRDefault="002B20EF" w:rsidP="0087199F">
            <w:pPr>
              <w:ind w:left="210"/>
            </w:pPr>
          </w:p>
        </w:tc>
        <w:tc>
          <w:tcPr>
            <w:tcW w:w="9362" w:type="dxa"/>
            <w:vAlign w:val="center"/>
          </w:tcPr>
          <w:p w:rsidR="002B20EF" w:rsidRPr="00782A3A" w:rsidRDefault="00801E7E" w:rsidP="0087199F">
            <w:pPr>
              <w:pStyle w:val="a5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</w:rPr>
              <w:t>Рекламационный акт</w:t>
            </w:r>
          </w:p>
        </w:tc>
      </w:tr>
    </w:tbl>
    <w:p w:rsidR="004663CF" w:rsidRPr="00183197" w:rsidRDefault="004663CF" w:rsidP="004663CF">
      <w:pPr>
        <w:spacing w:before="240" w:after="120"/>
        <w:rPr>
          <w:rFonts w:ascii="Tahoma" w:hAnsi="Tahoma" w:cs="Tahoma"/>
          <w:b/>
          <w:bCs/>
          <w:noProof/>
          <w:sz w:val="18"/>
          <w:szCs w:val="18"/>
        </w:rPr>
      </w:pPr>
      <w:r>
        <w:rPr>
          <w:rFonts w:ascii="Tahoma" w:hAnsi="Tahoma" w:cs="Tahoma"/>
          <w:b/>
          <w:bCs/>
          <w:noProof/>
        </w:rPr>
        <w:t>Информация</w:t>
      </w:r>
      <w:r w:rsidR="00087671">
        <w:rPr>
          <w:rFonts w:ascii="Tahoma" w:hAnsi="Tahoma" w:cs="Tahoma"/>
          <w:b/>
          <w:bCs/>
          <w:noProof/>
        </w:rPr>
        <w:t xml:space="preserve"> </w:t>
      </w:r>
      <w:r>
        <w:rPr>
          <w:rFonts w:ascii="Tahoma" w:hAnsi="Tahoma" w:cs="Tahoma"/>
          <w:b/>
          <w:bCs/>
          <w:noProof/>
        </w:rPr>
        <w:t>заполняемая</w:t>
      </w:r>
      <w:r w:rsidR="00087671">
        <w:rPr>
          <w:rFonts w:ascii="Tahoma" w:hAnsi="Tahoma" w:cs="Tahoma"/>
          <w:b/>
          <w:bCs/>
          <w:noProof/>
        </w:rPr>
        <w:t xml:space="preserve"> </w:t>
      </w:r>
      <w:bookmarkStart w:id="0" w:name="_GoBack"/>
      <w:bookmarkEnd w:id="0"/>
      <w:r>
        <w:rPr>
          <w:rFonts w:ascii="Tahoma" w:hAnsi="Tahoma" w:cs="Tahoma"/>
          <w:b/>
          <w:bCs/>
          <w:noProof/>
        </w:rPr>
        <w:t>клиентом</w:t>
      </w:r>
      <w:r w:rsidRPr="00183197">
        <w:rPr>
          <w:rFonts w:ascii="Tahoma" w:hAnsi="Tahoma" w:cs="Tahoma"/>
          <w:b/>
          <w:bCs/>
          <w:i/>
          <w:iCs/>
          <w:noProof/>
          <w:sz w:val="18"/>
          <w:szCs w:val="18"/>
        </w:rPr>
        <w:t>(</w:t>
      </w:r>
      <w:r w:rsidR="00960B6F">
        <w:rPr>
          <w:rFonts w:ascii="Tahoma" w:hAnsi="Tahoma" w:cs="Tahoma"/>
          <w:b/>
          <w:bCs/>
          <w:i/>
          <w:iCs/>
          <w:noProof/>
          <w:sz w:val="18"/>
          <w:szCs w:val="18"/>
        </w:rPr>
        <w:t>П</w:t>
      </w:r>
      <w:r>
        <w:rPr>
          <w:rFonts w:ascii="Tahoma" w:hAnsi="Tahoma" w:cs="Tahoma"/>
          <w:b/>
          <w:bCs/>
          <w:i/>
          <w:iCs/>
          <w:noProof/>
          <w:sz w:val="18"/>
          <w:szCs w:val="18"/>
        </w:rPr>
        <w:t xml:space="preserve">оля </w:t>
      </w:r>
      <w:r w:rsidR="00960B6F">
        <w:rPr>
          <w:rFonts w:ascii="Tahoma" w:hAnsi="Tahoma" w:cs="Tahoma"/>
          <w:b/>
          <w:bCs/>
          <w:i/>
          <w:iCs/>
          <w:noProof/>
          <w:sz w:val="18"/>
          <w:szCs w:val="18"/>
        </w:rPr>
        <w:t xml:space="preserve"> выделенные фоном </w:t>
      </w:r>
      <w:r>
        <w:rPr>
          <w:rFonts w:ascii="Tahoma" w:hAnsi="Tahoma" w:cs="Tahoma"/>
          <w:b/>
          <w:bCs/>
          <w:i/>
          <w:iCs/>
          <w:noProof/>
          <w:sz w:val="18"/>
          <w:szCs w:val="18"/>
        </w:rPr>
        <w:t>обязательны к заполнению</w:t>
      </w:r>
      <w:r w:rsidRPr="00183197">
        <w:rPr>
          <w:rFonts w:ascii="Tahoma" w:hAnsi="Tahoma" w:cs="Tahoma"/>
          <w:b/>
          <w:bCs/>
          <w:i/>
          <w:iCs/>
          <w:noProof/>
          <w:sz w:val="18"/>
          <w:szCs w:val="18"/>
        </w:rPr>
        <w:t>)</w:t>
      </w:r>
    </w:p>
    <w:tbl>
      <w:tblPr>
        <w:tblW w:w="11057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1275"/>
        <w:gridCol w:w="238"/>
        <w:gridCol w:w="1370"/>
        <w:gridCol w:w="48"/>
        <w:gridCol w:w="470"/>
        <w:gridCol w:w="284"/>
        <w:gridCol w:w="1275"/>
        <w:gridCol w:w="429"/>
        <w:gridCol w:w="1414"/>
        <w:gridCol w:w="851"/>
        <w:gridCol w:w="1275"/>
      </w:tblGrid>
      <w:tr w:rsidR="004663CF" w:rsidTr="0087199F">
        <w:trPr>
          <w:trHeight w:val="94"/>
        </w:trPr>
        <w:tc>
          <w:tcPr>
            <w:tcW w:w="11057" w:type="dxa"/>
            <w:gridSpan w:val="12"/>
            <w:tcBorders>
              <w:bottom w:val="single" w:sz="8" w:space="0" w:color="auto"/>
            </w:tcBorders>
            <w:vAlign w:val="center"/>
          </w:tcPr>
          <w:p w:rsidR="004663CF" w:rsidRPr="007468A3" w:rsidRDefault="004663CF" w:rsidP="004A0BD4">
            <w:pPr>
              <w:pStyle w:val="a5"/>
              <w:jc w:val="center"/>
              <w:rPr>
                <w:rFonts w:ascii="Tahoma" w:hAnsi="Tahoma" w:cs="Tahoma"/>
                <w:b/>
              </w:rPr>
            </w:pPr>
            <w:proofErr w:type="gramStart"/>
            <w:r w:rsidRPr="007468A3">
              <w:rPr>
                <w:rFonts w:ascii="Tahoma" w:hAnsi="Tahoma" w:cs="Tahoma"/>
                <w:b/>
              </w:rPr>
              <w:t>Данные  о</w:t>
            </w:r>
            <w:proofErr w:type="gramEnd"/>
            <w:r w:rsidRPr="007468A3">
              <w:rPr>
                <w:rFonts w:ascii="Tahoma" w:hAnsi="Tahoma" w:cs="Tahoma"/>
                <w:b/>
              </w:rPr>
              <w:t xml:space="preserve"> клиенте и заказе</w:t>
            </w:r>
          </w:p>
        </w:tc>
      </w:tr>
      <w:tr w:rsidR="00287340" w:rsidTr="003706BB">
        <w:trPr>
          <w:trHeight w:val="88"/>
        </w:trPr>
        <w:tc>
          <w:tcPr>
            <w:tcW w:w="21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340" w:rsidRPr="007806E8" w:rsidRDefault="00287340" w:rsidP="00294E05">
            <w:pPr>
              <w:pStyle w:val="a5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806E8">
              <w:rPr>
                <w:rFonts w:ascii="Tahoma" w:hAnsi="Tahoma" w:cs="Tahoma"/>
                <w:b/>
                <w:sz w:val="20"/>
                <w:szCs w:val="20"/>
              </w:rPr>
              <w:t>Наименование компании</w:t>
            </w:r>
            <w:r w:rsidRPr="007806E8">
              <w:rPr>
                <w:rFonts w:ascii="Tahoma" w:hAnsi="Tahoma" w:cs="Tahom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87340" w:rsidRPr="003706BB" w:rsidRDefault="003706BB" w:rsidP="003706BB">
            <w:pPr>
              <w:pStyle w:val="a5"/>
              <w:tabs>
                <w:tab w:val="left" w:pos="66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2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340" w:rsidRPr="007806E8" w:rsidRDefault="007806E8" w:rsidP="00294E05">
            <w:pPr>
              <w:pStyle w:val="a5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7806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Дата получения</w:t>
            </w:r>
            <w:r w:rsidRPr="007806E8"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fr-FR"/>
              </w:rPr>
              <w:t>: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7340" w:rsidRPr="00A13D83" w:rsidRDefault="00287340" w:rsidP="003706BB">
            <w:pPr>
              <w:pStyle w:val="a5"/>
              <w:tabs>
                <w:tab w:val="left" w:pos="660"/>
              </w:tabs>
              <w:rPr>
                <w:lang w:val="en-US"/>
              </w:rPr>
            </w:pPr>
          </w:p>
        </w:tc>
      </w:tr>
      <w:tr w:rsidR="00287340" w:rsidTr="003706BB">
        <w:trPr>
          <w:trHeight w:val="93"/>
        </w:trPr>
        <w:tc>
          <w:tcPr>
            <w:tcW w:w="21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340" w:rsidRPr="007806E8" w:rsidRDefault="00287340" w:rsidP="00294E05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  <w:r w:rsidRPr="007806E8">
              <w:rPr>
                <w:rFonts w:ascii="Tahoma" w:hAnsi="Tahoma" w:cs="Tahoma"/>
                <w:b/>
                <w:sz w:val="20"/>
                <w:szCs w:val="20"/>
              </w:rPr>
              <w:t>Контактное лицо: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87340" w:rsidRPr="003706BB" w:rsidRDefault="00287340" w:rsidP="003706BB">
            <w:pPr>
              <w:pStyle w:val="a5"/>
              <w:tabs>
                <w:tab w:val="left" w:pos="660"/>
              </w:tabs>
              <w:rPr>
                <w:lang w:val="en-US"/>
              </w:rPr>
            </w:pPr>
          </w:p>
        </w:tc>
        <w:tc>
          <w:tcPr>
            <w:tcW w:w="2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40" w:rsidRPr="007806E8" w:rsidRDefault="007806E8" w:rsidP="004A0BD4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  <w:r w:rsidRPr="007806E8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Дата обнаружения: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7340" w:rsidRPr="00294E05" w:rsidRDefault="00287340" w:rsidP="00294E05">
            <w:pPr>
              <w:pStyle w:val="a5"/>
              <w:jc w:val="center"/>
              <w:rPr>
                <w:color w:val="FF0000"/>
              </w:rPr>
            </w:pPr>
          </w:p>
        </w:tc>
      </w:tr>
      <w:tr w:rsidR="00287340" w:rsidTr="003706BB">
        <w:trPr>
          <w:trHeight w:val="92"/>
        </w:trPr>
        <w:tc>
          <w:tcPr>
            <w:tcW w:w="21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7340" w:rsidRPr="007806E8" w:rsidRDefault="00287340" w:rsidP="00294E05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  <w:r w:rsidRPr="007806E8">
              <w:rPr>
                <w:rFonts w:ascii="Tahoma" w:hAnsi="Tahoma" w:cs="Tahoma"/>
                <w:b/>
                <w:sz w:val="20"/>
                <w:szCs w:val="20"/>
              </w:rPr>
              <w:t>Телефон: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87340" w:rsidRPr="003706BB" w:rsidRDefault="00287340" w:rsidP="003706BB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25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7340" w:rsidRPr="007806E8" w:rsidRDefault="00287340" w:rsidP="004A0BD4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287340" w:rsidRPr="00294E05" w:rsidRDefault="00287340" w:rsidP="00294E05">
            <w:pPr>
              <w:pStyle w:val="a5"/>
              <w:jc w:val="center"/>
              <w:rPr>
                <w:color w:val="FF0000"/>
              </w:rPr>
            </w:pPr>
          </w:p>
        </w:tc>
      </w:tr>
      <w:tr w:rsidR="00287340" w:rsidTr="003706BB">
        <w:trPr>
          <w:trHeight w:val="84"/>
        </w:trPr>
        <w:tc>
          <w:tcPr>
            <w:tcW w:w="212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87340" w:rsidRPr="007806E8" w:rsidRDefault="00287340" w:rsidP="00294E05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  <w:r w:rsidRPr="007806E8">
              <w:rPr>
                <w:rFonts w:ascii="Tahoma" w:hAnsi="Tahoma" w:cs="Tahoma"/>
                <w:b/>
                <w:sz w:val="20"/>
                <w:szCs w:val="20"/>
              </w:rPr>
              <w:t>E-</w:t>
            </w:r>
            <w:proofErr w:type="spellStart"/>
            <w:r w:rsidRPr="007806E8">
              <w:rPr>
                <w:rFonts w:ascii="Tahoma" w:hAnsi="Tahoma" w:cs="Tahoma"/>
                <w:b/>
                <w:sz w:val="20"/>
                <w:szCs w:val="20"/>
              </w:rPr>
              <w:t>mail</w:t>
            </w:r>
            <w:proofErr w:type="spellEnd"/>
            <w:r w:rsidRPr="007806E8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287340" w:rsidRPr="003706BB" w:rsidRDefault="00287340" w:rsidP="003706BB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2506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287340" w:rsidRPr="007806E8" w:rsidRDefault="00287340" w:rsidP="004A0BD4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87340" w:rsidRPr="00294E05" w:rsidRDefault="00287340" w:rsidP="00294E05">
            <w:pPr>
              <w:pStyle w:val="a5"/>
              <w:jc w:val="center"/>
              <w:rPr>
                <w:color w:val="FF0000"/>
              </w:rPr>
            </w:pPr>
          </w:p>
        </w:tc>
      </w:tr>
      <w:tr w:rsidR="007468A3" w:rsidTr="0087199F">
        <w:trPr>
          <w:trHeight w:val="84"/>
        </w:trPr>
        <w:tc>
          <w:tcPr>
            <w:tcW w:w="11057" w:type="dxa"/>
            <w:gridSpan w:val="12"/>
            <w:tcBorders>
              <w:bottom w:val="single" w:sz="8" w:space="0" w:color="auto"/>
            </w:tcBorders>
          </w:tcPr>
          <w:p w:rsidR="007468A3" w:rsidRDefault="007468A3" w:rsidP="004A0BD4">
            <w:pPr>
              <w:pStyle w:val="a5"/>
              <w:jc w:val="center"/>
            </w:pPr>
            <w:r w:rsidRPr="00AA4387">
              <w:rPr>
                <w:rFonts w:ascii="Tahoma" w:hAnsi="Tahoma" w:cs="Tahoma"/>
                <w:b/>
                <w:i/>
                <w:iCs/>
                <w:noProof/>
              </w:rPr>
              <w:t>Информация о продукции</w:t>
            </w:r>
          </w:p>
        </w:tc>
      </w:tr>
      <w:tr w:rsidR="007468A3" w:rsidTr="00C25F2E">
        <w:trPr>
          <w:trHeight w:val="84"/>
        </w:trPr>
        <w:tc>
          <w:tcPr>
            <w:tcW w:w="212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468A3" w:rsidRPr="00572B96" w:rsidRDefault="007468A3" w:rsidP="004A0BD4">
            <w:pPr>
              <w:pStyle w:val="a5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572B96">
              <w:rPr>
                <w:rFonts w:ascii="Tahoma" w:hAnsi="Tahoma" w:cs="Tahoma"/>
                <w:b/>
                <w:sz w:val="20"/>
                <w:szCs w:val="20"/>
              </w:rPr>
              <w:t>Наименование</w:t>
            </w:r>
            <w:r w:rsidRPr="00572B96"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8929" w:type="dxa"/>
            <w:gridSpan w:val="11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D9D9D9" w:themeFill="background1" w:themeFillShade="D9"/>
          </w:tcPr>
          <w:p w:rsidR="007468A3" w:rsidRPr="00294E05" w:rsidRDefault="007468A3" w:rsidP="00C25F2E">
            <w:pPr>
              <w:pStyle w:val="a5"/>
              <w:rPr>
                <w:color w:val="FF0000"/>
                <w:lang w:val="en-US"/>
              </w:rPr>
            </w:pPr>
          </w:p>
        </w:tc>
      </w:tr>
      <w:tr w:rsidR="007468A3" w:rsidTr="0087199F">
        <w:trPr>
          <w:trHeight w:val="68"/>
        </w:trPr>
        <w:tc>
          <w:tcPr>
            <w:tcW w:w="11057" w:type="dxa"/>
            <w:gridSpan w:val="12"/>
            <w:tcBorders>
              <w:top w:val="single" w:sz="18" w:space="0" w:color="auto"/>
              <w:bottom w:val="single" w:sz="8" w:space="0" w:color="auto"/>
            </w:tcBorders>
          </w:tcPr>
          <w:p w:rsidR="007468A3" w:rsidRPr="007468A3" w:rsidRDefault="007468A3" w:rsidP="004A0BD4">
            <w:pPr>
              <w:pStyle w:val="a5"/>
              <w:jc w:val="center"/>
              <w:rPr>
                <w:rFonts w:ascii="Tahoma" w:hAnsi="Tahoma" w:cs="Tahoma"/>
                <w:b/>
                <w:i/>
              </w:rPr>
            </w:pPr>
            <w:r w:rsidRPr="007468A3">
              <w:rPr>
                <w:rFonts w:ascii="Tahoma" w:hAnsi="Tahoma" w:cs="Tahoma"/>
                <w:b/>
                <w:i/>
                <w:noProof/>
              </w:rPr>
              <w:t>РАЗДЕЛ ОПИСАНИЯ ДЕФЕКТА</w:t>
            </w:r>
          </w:p>
        </w:tc>
      </w:tr>
      <w:tr w:rsidR="0096343F" w:rsidTr="004F213D">
        <w:trPr>
          <w:trHeight w:val="530"/>
        </w:trPr>
        <w:tc>
          <w:tcPr>
            <w:tcW w:w="340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343F" w:rsidRPr="0087199F" w:rsidRDefault="00031EA5" w:rsidP="003706BB">
            <w:pPr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>Подробное описание характера дефекта, п</w:t>
            </w:r>
            <w:r w:rsidR="0096343F" w:rsidRPr="0087199F"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>ризнаки неисправности</w:t>
            </w:r>
            <w:r w:rsidR="00BE5105" w:rsidRPr="0087199F"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 xml:space="preserve">, параметры не соответствующие </w:t>
            </w:r>
            <w:r w:rsidR="003706BB"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>РЭ</w:t>
            </w:r>
            <w:r w:rsidR="00BE5105" w:rsidRPr="0087199F">
              <w:rPr>
                <w:rFonts w:ascii="Tahoma" w:hAnsi="Tahoma" w:cs="Tahoma"/>
                <w:b/>
                <w:iCs/>
                <w:noProof/>
                <w:sz w:val="20"/>
                <w:szCs w:val="20"/>
              </w:rPr>
              <w:t>.</w:t>
            </w:r>
          </w:p>
        </w:tc>
        <w:tc>
          <w:tcPr>
            <w:tcW w:w="7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96343F" w:rsidRPr="00A13D83" w:rsidRDefault="0096343F" w:rsidP="00AE3B62">
            <w:pPr>
              <w:rPr>
                <w:rFonts w:ascii="Tahoma" w:hAnsi="Tahoma" w:cs="Tahoma"/>
              </w:rPr>
            </w:pPr>
          </w:p>
        </w:tc>
      </w:tr>
      <w:tr w:rsidR="004F213D" w:rsidTr="004F213D">
        <w:trPr>
          <w:trHeight w:val="300"/>
        </w:trPr>
        <w:tc>
          <w:tcPr>
            <w:tcW w:w="340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4F213D" w:rsidRPr="00360BA3" w:rsidRDefault="004F213D" w:rsidP="003706BB">
            <w:pPr>
              <w:pStyle w:val="a5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360BA3">
              <w:rPr>
                <w:rFonts w:ascii="Tahoma" w:hAnsi="Tahoma" w:cs="Tahoma"/>
                <w:b/>
                <w:noProof/>
                <w:sz w:val="20"/>
                <w:szCs w:val="20"/>
              </w:rPr>
              <w:t>Конкреный несоответсвующий параметр (численное значение)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13D" w:rsidRPr="004F213D" w:rsidRDefault="004F213D" w:rsidP="004F213D">
            <w:pPr>
              <w:pStyle w:val="a5"/>
              <w:jc w:val="center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  <w:r w:rsidRPr="004F213D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Параметр 1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13D" w:rsidRPr="004F213D" w:rsidRDefault="004F213D" w:rsidP="004F213D">
            <w:pPr>
              <w:pStyle w:val="a5"/>
              <w:jc w:val="center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  <w:r w:rsidRPr="004F213D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Параметр 2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13D" w:rsidRPr="004F213D" w:rsidRDefault="004F213D" w:rsidP="004F213D">
            <w:pPr>
              <w:pStyle w:val="a5"/>
              <w:jc w:val="center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  <w:r w:rsidRPr="004F213D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Параметр 3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F213D" w:rsidRPr="004F213D" w:rsidRDefault="004F213D" w:rsidP="004F213D">
            <w:pPr>
              <w:pStyle w:val="a5"/>
              <w:jc w:val="center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  <w:r w:rsidRPr="004F213D"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  <w:t>Параметр 4</w:t>
            </w:r>
          </w:p>
        </w:tc>
      </w:tr>
      <w:tr w:rsidR="004F213D" w:rsidTr="004F213D">
        <w:trPr>
          <w:trHeight w:val="660"/>
        </w:trPr>
        <w:tc>
          <w:tcPr>
            <w:tcW w:w="340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F213D" w:rsidRPr="004F213D" w:rsidRDefault="004F213D" w:rsidP="004A0BD4">
            <w:pPr>
              <w:pStyle w:val="a5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F213D" w:rsidRDefault="004F213D" w:rsidP="00A45C5E">
            <w:pPr>
              <w:pStyle w:val="a5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F213D" w:rsidRPr="009F2FE2" w:rsidRDefault="004F213D" w:rsidP="00A45C5E">
            <w:pPr>
              <w:pStyle w:val="a5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4F213D" w:rsidRDefault="004F213D" w:rsidP="00A45C5E">
            <w:pPr>
              <w:pStyle w:val="a5"/>
              <w:jc w:val="both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4F213D" w:rsidRPr="009F2FE2" w:rsidRDefault="004F213D" w:rsidP="00A45C5E">
            <w:pPr>
              <w:pStyle w:val="a5"/>
              <w:jc w:val="both"/>
              <w:rPr>
                <w:rFonts w:ascii="Tahoma" w:hAnsi="Tahoma" w:cs="Tahoma"/>
                <w:b/>
                <w:i/>
                <w:noProof/>
              </w:rPr>
            </w:pPr>
          </w:p>
        </w:tc>
      </w:tr>
      <w:tr w:rsidR="004F213D" w:rsidTr="004F213D">
        <w:trPr>
          <w:trHeight w:val="74"/>
        </w:trPr>
        <w:tc>
          <w:tcPr>
            <w:tcW w:w="340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213D" w:rsidRPr="00B32C63" w:rsidRDefault="004F213D" w:rsidP="003706BB">
            <w:pPr>
              <w:pStyle w:val="a5"/>
              <w:rPr>
                <w:rFonts w:ascii="Tahoma" w:hAnsi="Tahoma" w:cs="Tahoma"/>
                <w:b/>
                <w:noProof/>
              </w:rPr>
            </w:pPr>
            <w:r w:rsidRPr="00B32C63">
              <w:rPr>
                <w:rFonts w:ascii="Tahoma" w:hAnsi="Tahoma" w:cs="Tahoma"/>
                <w:b/>
                <w:noProof/>
              </w:rPr>
              <w:t xml:space="preserve">Ссылка на  </w:t>
            </w:r>
            <w:r w:rsidR="003706BB">
              <w:rPr>
                <w:rFonts w:ascii="Tahoma" w:hAnsi="Tahoma" w:cs="Tahoma"/>
                <w:b/>
                <w:noProof/>
                <w:sz w:val="20"/>
                <w:szCs w:val="20"/>
              </w:rPr>
              <w:t>РЭ</w:t>
            </w:r>
          </w:p>
        </w:tc>
        <w:tc>
          <w:tcPr>
            <w:tcW w:w="765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F213D" w:rsidRPr="009F2FE2" w:rsidRDefault="004F213D" w:rsidP="00A45C5E">
            <w:pPr>
              <w:pStyle w:val="a5"/>
              <w:jc w:val="both"/>
              <w:rPr>
                <w:rFonts w:ascii="Tahoma" w:hAnsi="Tahoma" w:cs="Tahoma"/>
                <w:b/>
                <w:i/>
                <w:noProof/>
              </w:rPr>
            </w:pPr>
          </w:p>
        </w:tc>
      </w:tr>
      <w:tr w:rsidR="00A45C5E" w:rsidTr="004F213D">
        <w:trPr>
          <w:trHeight w:val="74"/>
        </w:trPr>
        <w:tc>
          <w:tcPr>
            <w:tcW w:w="340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5C5E" w:rsidRPr="00B32C63" w:rsidRDefault="00A45C5E" w:rsidP="004A0BD4">
            <w:pPr>
              <w:pStyle w:val="a5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B32C63">
              <w:rPr>
                <w:rFonts w:ascii="Tahoma" w:hAnsi="Tahoma" w:cs="Tahoma"/>
                <w:b/>
                <w:noProof/>
                <w:sz w:val="20"/>
                <w:szCs w:val="20"/>
              </w:rPr>
              <w:t>Этап обнаружения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5C5E" w:rsidRPr="009F2FE2" w:rsidRDefault="00A45C5E" w:rsidP="00A45C5E">
            <w:pPr>
              <w:pStyle w:val="a5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5C5E" w:rsidRPr="009F2FE2" w:rsidRDefault="00A45C5E" w:rsidP="00A45C5E">
            <w:pPr>
              <w:pStyle w:val="a5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45C5E" w:rsidRPr="009F2FE2" w:rsidRDefault="00A45C5E" w:rsidP="00A45C5E">
            <w:pPr>
              <w:pStyle w:val="a5"/>
              <w:jc w:val="both"/>
              <w:rPr>
                <w:rFonts w:ascii="Tahoma" w:hAnsi="Tahoma" w:cs="Tahoma"/>
                <w:b/>
                <w:i/>
                <w:noProof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A45C5E" w:rsidRPr="009F2FE2" w:rsidRDefault="00A45C5E" w:rsidP="00A45C5E">
            <w:pPr>
              <w:pStyle w:val="a5"/>
              <w:jc w:val="both"/>
              <w:rPr>
                <w:rFonts w:ascii="Tahoma" w:hAnsi="Tahoma" w:cs="Tahoma"/>
                <w:b/>
                <w:i/>
                <w:noProof/>
              </w:rPr>
            </w:pPr>
          </w:p>
        </w:tc>
      </w:tr>
      <w:tr w:rsidR="008254A6" w:rsidTr="004F213D">
        <w:trPr>
          <w:trHeight w:val="300"/>
        </w:trPr>
        <w:tc>
          <w:tcPr>
            <w:tcW w:w="340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8254A6" w:rsidRPr="004C09DA" w:rsidRDefault="003C56FC" w:rsidP="004F213D">
            <w:pPr>
              <w:pStyle w:val="a5"/>
              <w:rPr>
                <w:szCs w:val="20"/>
              </w:rPr>
            </w:pPr>
            <w:r w:rsidRPr="004C09DA">
              <w:rPr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15pt;height:17.85pt" o:ole="">
                  <v:imagedata r:id="rId6" o:title=""/>
                </v:shape>
                <w:control r:id="rId7" w:name="HTMLCheckbox5111" w:shapeid="_x0000_i1036"/>
              </w:object>
            </w:r>
            <w:r w:rsidR="008254A6" w:rsidRPr="004C09DA">
              <w:rPr>
                <w:szCs w:val="20"/>
              </w:rPr>
              <w:t xml:space="preserve"> Входной контроль</w:t>
            </w:r>
          </w:p>
          <w:p w:rsidR="008254A6" w:rsidRPr="004C09DA" w:rsidRDefault="003C56FC" w:rsidP="004F213D">
            <w:pPr>
              <w:pStyle w:val="a5"/>
              <w:rPr>
                <w:szCs w:val="20"/>
              </w:rPr>
            </w:pPr>
            <w:r w:rsidRPr="004C09DA">
              <w:rPr>
                <w:szCs w:val="20"/>
              </w:rPr>
              <w:object w:dxaOrig="225" w:dyaOrig="225">
                <v:shape id="_x0000_i1039" type="#_x0000_t75" style="width:20.15pt;height:17.85pt" o:ole="">
                  <v:imagedata r:id="rId6" o:title=""/>
                </v:shape>
                <w:control r:id="rId8" w:name="HTMLCheckbox5112" w:shapeid="_x0000_i1039"/>
              </w:object>
            </w:r>
            <w:r w:rsidR="003706BB">
              <w:rPr>
                <w:szCs w:val="20"/>
              </w:rPr>
              <w:t xml:space="preserve"> Пуско-наладка</w:t>
            </w:r>
          </w:p>
          <w:p w:rsidR="008254A6" w:rsidRPr="004C09DA" w:rsidRDefault="003C56FC" w:rsidP="004F213D">
            <w:pPr>
              <w:pStyle w:val="a5"/>
              <w:rPr>
                <w:szCs w:val="20"/>
              </w:rPr>
            </w:pPr>
            <w:r w:rsidRPr="004C09DA">
              <w:rPr>
                <w:szCs w:val="20"/>
              </w:rPr>
              <w:object w:dxaOrig="225" w:dyaOrig="225">
                <v:shape id="_x0000_i1042" type="#_x0000_t75" style="width:20.15pt;height:17.85pt" o:ole="">
                  <v:imagedata r:id="rId6" o:title=""/>
                </v:shape>
                <w:control r:id="rId9" w:name="HTMLCheckbox51121" w:shapeid="_x0000_i1042"/>
              </w:object>
            </w:r>
            <w:r w:rsidR="003706BB" w:rsidRPr="004C09DA">
              <w:rPr>
                <w:szCs w:val="20"/>
              </w:rPr>
              <w:t xml:space="preserve"> В эксплуатации     </w:t>
            </w:r>
          </w:p>
          <w:p w:rsidR="008254A6" w:rsidRDefault="003C56FC" w:rsidP="004F213D">
            <w:pPr>
              <w:pStyle w:val="a5"/>
              <w:rPr>
                <w:szCs w:val="20"/>
              </w:rPr>
            </w:pPr>
            <w:r w:rsidRPr="004C09DA">
              <w:rPr>
                <w:szCs w:val="20"/>
              </w:rPr>
              <w:object w:dxaOrig="225" w:dyaOrig="225">
                <v:shape id="_x0000_i1045" type="#_x0000_t75" style="width:20.15pt;height:17.85pt" o:ole="">
                  <v:imagedata r:id="rId6" o:title=""/>
                </v:shape>
                <w:control r:id="rId10" w:name="HTMLCheckbox511211" w:shapeid="_x0000_i1045"/>
              </w:object>
            </w:r>
            <w:r w:rsidR="008254A6" w:rsidRPr="004C09DA">
              <w:rPr>
                <w:szCs w:val="20"/>
              </w:rPr>
              <w:t xml:space="preserve"> </w:t>
            </w:r>
            <w:r w:rsidR="003706BB">
              <w:rPr>
                <w:szCs w:val="20"/>
              </w:rPr>
              <w:t>При поверке</w:t>
            </w:r>
            <w:r w:rsidR="008254A6" w:rsidRPr="004C09DA">
              <w:rPr>
                <w:szCs w:val="20"/>
              </w:rPr>
              <w:t xml:space="preserve">     </w:t>
            </w:r>
          </w:p>
          <w:p w:rsidR="004F213D" w:rsidRPr="004C09DA" w:rsidRDefault="003C56FC" w:rsidP="004F213D">
            <w:pPr>
              <w:pStyle w:val="a5"/>
              <w:rPr>
                <w:szCs w:val="20"/>
              </w:rPr>
            </w:pPr>
            <w:r w:rsidRPr="004C09DA">
              <w:rPr>
                <w:szCs w:val="20"/>
              </w:rPr>
              <w:object w:dxaOrig="225" w:dyaOrig="225">
                <v:shape id="_x0000_i1048" type="#_x0000_t75" style="width:20.15pt;height:17.85pt" o:ole="">
                  <v:imagedata r:id="rId6" o:title=""/>
                </v:shape>
                <w:control r:id="rId11" w:name="HTMLCheckbox5112111" w:shapeid="_x0000_i1048"/>
              </w:object>
            </w:r>
            <w:r w:rsidR="004F213D" w:rsidRPr="004C09DA">
              <w:rPr>
                <w:szCs w:val="20"/>
              </w:rPr>
              <w:t xml:space="preserve"> </w:t>
            </w:r>
            <w:r w:rsidR="003706BB">
              <w:rPr>
                <w:szCs w:val="20"/>
              </w:rPr>
              <w:t>Другое</w:t>
            </w:r>
          </w:p>
          <w:p w:rsidR="004F213D" w:rsidRPr="004C09DA" w:rsidRDefault="004F213D" w:rsidP="004F213D">
            <w:pPr>
              <w:pStyle w:val="a5"/>
              <w:rPr>
                <w:szCs w:val="20"/>
              </w:rPr>
            </w:pPr>
          </w:p>
          <w:p w:rsidR="008254A6" w:rsidRPr="004C09DA" w:rsidRDefault="008254A6" w:rsidP="004F213D">
            <w:pPr>
              <w:pStyle w:val="a5"/>
            </w:pPr>
          </w:p>
        </w:tc>
        <w:tc>
          <w:tcPr>
            <w:tcW w:w="36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  <w:rPr>
                <w:b/>
                <w:szCs w:val="20"/>
              </w:rPr>
            </w:pPr>
            <w:r w:rsidRPr="004C09DA">
              <w:rPr>
                <w:b/>
                <w:szCs w:val="20"/>
              </w:rPr>
              <w:t>Количество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  <w:rPr>
                <w:b/>
                <w:szCs w:val="20"/>
              </w:rPr>
            </w:pPr>
          </w:p>
        </w:tc>
      </w:tr>
      <w:tr w:rsidR="008254A6" w:rsidTr="004F213D">
        <w:trPr>
          <w:trHeight w:val="255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Всего заказано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390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Всего получено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330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Использовано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210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Кол-во к возврату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375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Кол-во дефектных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375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  <w:r w:rsidRPr="004C09DA">
              <w:t>Кол-во различных образцов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8254A6" w:rsidTr="004F213D">
        <w:trPr>
          <w:trHeight w:val="792"/>
        </w:trPr>
        <w:tc>
          <w:tcPr>
            <w:tcW w:w="3403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3706BB">
            <w:pPr>
              <w:pStyle w:val="a5"/>
            </w:pPr>
            <w:r w:rsidRPr="004C09DA">
              <w:t xml:space="preserve">Интенсивность отказов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8254A6" w:rsidRPr="004C09DA" w:rsidRDefault="008254A6" w:rsidP="004C09DA">
            <w:pPr>
              <w:pStyle w:val="a5"/>
              <w:jc w:val="center"/>
            </w:pPr>
          </w:p>
        </w:tc>
      </w:tr>
      <w:tr w:rsidR="004C09DA" w:rsidTr="004F213D">
        <w:trPr>
          <w:trHeight w:val="460"/>
        </w:trPr>
        <w:tc>
          <w:tcPr>
            <w:tcW w:w="505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09DA" w:rsidRPr="004F213D" w:rsidRDefault="004C09DA" w:rsidP="004F213D">
            <w:pPr>
              <w:pStyle w:val="a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4C09DA" w:rsidRPr="004C09DA" w:rsidRDefault="004C09DA" w:rsidP="004F213D">
            <w:pPr>
              <w:pStyle w:val="a5"/>
              <w:jc w:val="center"/>
              <w:rPr>
                <w:szCs w:val="24"/>
              </w:rPr>
            </w:pPr>
          </w:p>
        </w:tc>
      </w:tr>
      <w:tr w:rsidR="008254A6" w:rsidTr="00C25F2E">
        <w:trPr>
          <w:trHeight w:val="832"/>
        </w:trPr>
        <w:tc>
          <w:tcPr>
            <w:tcW w:w="5059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54A6" w:rsidRPr="0087199F" w:rsidRDefault="008254A6" w:rsidP="00A45C5E">
            <w:pPr>
              <w:pStyle w:val="a5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Место и у</w:t>
            </w:r>
            <w:r w:rsidRPr="0087199F">
              <w:rPr>
                <w:rFonts w:ascii="Tahoma" w:hAnsi="Tahoma" w:cs="Tahoma"/>
                <w:b/>
                <w:sz w:val="20"/>
                <w:szCs w:val="20"/>
              </w:rPr>
              <w:t>словия эксплуатации с указанием диапазонов температуры, влажности, механических воздействий, наличия пыли, влаги.</w:t>
            </w:r>
          </w:p>
        </w:tc>
        <w:tc>
          <w:tcPr>
            <w:tcW w:w="59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:rsidR="008254A6" w:rsidRPr="004655B1" w:rsidRDefault="008254A6" w:rsidP="00C25F2E">
            <w:pPr>
              <w:pStyle w:val="a5"/>
              <w:rPr>
                <w:sz w:val="24"/>
                <w:szCs w:val="24"/>
              </w:rPr>
            </w:pPr>
          </w:p>
        </w:tc>
      </w:tr>
      <w:tr w:rsidR="008254A6" w:rsidTr="002846A4">
        <w:trPr>
          <w:trHeight w:val="285"/>
        </w:trPr>
        <w:tc>
          <w:tcPr>
            <w:tcW w:w="11057" w:type="dxa"/>
            <w:gridSpan w:val="1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4C09DA" w:rsidRPr="0023059C" w:rsidRDefault="0023059C" w:rsidP="0023059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Дополнительные вопросы</w:t>
            </w:r>
          </w:p>
        </w:tc>
      </w:tr>
      <w:tr w:rsidR="00857A70" w:rsidTr="002846A4">
        <w:trPr>
          <w:trHeight w:val="747"/>
        </w:trPr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70" w:rsidRPr="002846A4" w:rsidRDefault="00A34078" w:rsidP="003706BB">
            <w:pPr>
              <w:rPr>
                <w:rFonts w:ascii="Tahoma" w:hAnsi="Tahoma" w:cs="Tahoma"/>
                <w:sz w:val="20"/>
                <w:szCs w:val="20"/>
              </w:rPr>
            </w:pPr>
            <w:r w:rsidRPr="00A34078">
              <w:rPr>
                <w:rFonts w:ascii="Tahoma" w:hAnsi="Tahoma" w:cs="Tahoma"/>
                <w:sz w:val="20"/>
                <w:szCs w:val="20"/>
              </w:rPr>
              <w:t xml:space="preserve">Предоставить </w:t>
            </w:r>
            <w:proofErr w:type="gramStart"/>
            <w:r w:rsidRPr="00A34078">
              <w:rPr>
                <w:rFonts w:ascii="Tahoma" w:hAnsi="Tahoma" w:cs="Tahoma"/>
                <w:sz w:val="20"/>
                <w:szCs w:val="20"/>
              </w:rPr>
              <w:t xml:space="preserve">фото </w:t>
            </w:r>
            <w:r w:rsidR="003706BB">
              <w:rPr>
                <w:rFonts w:ascii="Tahoma" w:hAnsi="Tahoma" w:cs="Tahoma"/>
                <w:sz w:val="20"/>
                <w:szCs w:val="20"/>
              </w:rPr>
              <w:t>прибора</w:t>
            </w:r>
            <w:proofErr w:type="gramEnd"/>
            <w:r w:rsidRPr="00A34078">
              <w:rPr>
                <w:rFonts w:ascii="Tahoma" w:hAnsi="Tahoma" w:cs="Tahoma"/>
                <w:sz w:val="20"/>
                <w:szCs w:val="20"/>
              </w:rPr>
              <w:t xml:space="preserve"> с различимой маркировкой</w:t>
            </w:r>
          </w:p>
        </w:tc>
        <w:tc>
          <w:tcPr>
            <w:tcW w:w="7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A70" w:rsidRPr="002846A4" w:rsidRDefault="00857A70" w:rsidP="00DF52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57A70" w:rsidTr="003706BB">
        <w:trPr>
          <w:trHeight w:val="1442"/>
        </w:trPr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70" w:rsidRPr="002846A4" w:rsidRDefault="00A34078" w:rsidP="00DF5256">
            <w:pPr>
              <w:rPr>
                <w:rFonts w:ascii="Tahoma" w:hAnsi="Tahoma" w:cs="Tahoma"/>
                <w:sz w:val="20"/>
                <w:szCs w:val="20"/>
              </w:rPr>
            </w:pPr>
            <w:r w:rsidRPr="00A34078">
              <w:rPr>
                <w:rFonts w:ascii="Tahoma" w:hAnsi="Tahoma" w:cs="Tahoma"/>
                <w:sz w:val="20"/>
                <w:szCs w:val="20"/>
              </w:rPr>
              <w:t xml:space="preserve">Предоставить </w:t>
            </w:r>
            <w:proofErr w:type="spellStart"/>
            <w:r w:rsidRPr="00A34078">
              <w:rPr>
                <w:rFonts w:ascii="Tahoma" w:hAnsi="Tahoma" w:cs="Tahoma"/>
                <w:sz w:val="20"/>
                <w:szCs w:val="20"/>
              </w:rPr>
              <w:t>выкопировку</w:t>
            </w:r>
            <w:proofErr w:type="spellEnd"/>
            <w:r w:rsidRPr="00A34078">
              <w:rPr>
                <w:rFonts w:ascii="Tahoma" w:hAnsi="Tahoma" w:cs="Tahoma"/>
                <w:sz w:val="20"/>
                <w:szCs w:val="20"/>
              </w:rPr>
              <w:t xml:space="preserve"> схемы электрической принципиальной со спецификацией и указанием питающих напряжений, входных </w:t>
            </w:r>
            <w:proofErr w:type="gramStart"/>
            <w:r w:rsidRPr="00A34078">
              <w:rPr>
                <w:rFonts w:ascii="Tahoma" w:hAnsi="Tahoma" w:cs="Tahoma"/>
                <w:sz w:val="20"/>
                <w:szCs w:val="20"/>
              </w:rPr>
              <w:t>сигналов  и</w:t>
            </w:r>
            <w:proofErr w:type="gramEnd"/>
            <w:r w:rsidRPr="00A34078">
              <w:rPr>
                <w:rFonts w:ascii="Tahoma" w:hAnsi="Tahoma" w:cs="Tahoma"/>
                <w:sz w:val="20"/>
                <w:szCs w:val="20"/>
              </w:rPr>
              <w:t xml:space="preserve"> нагрузок</w:t>
            </w:r>
          </w:p>
        </w:tc>
        <w:tc>
          <w:tcPr>
            <w:tcW w:w="7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A70" w:rsidRPr="002846A4" w:rsidRDefault="00857A70" w:rsidP="00DF52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857A70" w:rsidTr="003706BB">
        <w:trPr>
          <w:trHeight w:val="824"/>
        </w:trPr>
        <w:tc>
          <w:tcPr>
            <w:tcW w:w="36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64" w:rsidRPr="003706BB" w:rsidRDefault="002E3264" w:rsidP="003706BB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Предоставить алгоритм работы </w:t>
            </w:r>
            <w:proofErr w:type="gramStart"/>
            <w:r w:rsidR="00824A4B">
              <w:rPr>
                <w:rFonts w:ascii="Tahoma" w:hAnsi="Tahoma" w:cs="Tahoma"/>
                <w:sz w:val="20"/>
                <w:szCs w:val="20"/>
              </w:rPr>
              <w:t>узлов  устройства</w:t>
            </w:r>
            <w:proofErr w:type="gramEnd"/>
            <w:r w:rsidR="00D61858">
              <w:rPr>
                <w:rFonts w:ascii="Tahoma" w:hAnsi="Tahoma" w:cs="Tahoma"/>
                <w:sz w:val="20"/>
                <w:szCs w:val="20"/>
              </w:rPr>
              <w:t>,</w:t>
            </w:r>
            <w:r w:rsidR="00824A4B">
              <w:rPr>
                <w:rFonts w:ascii="Tahoma" w:hAnsi="Tahoma" w:cs="Tahoma"/>
                <w:sz w:val="20"/>
                <w:szCs w:val="20"/>
              </w:rPr>
              <w:t xml:space="preserve"> связанных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</w:t>
            </w:r>
            <w:r w:rsidR="003706BB">
              <w:rPr>
                <w:rFonts w:ascii="Tahoma" w:hAnsi="Tahoma" w:cs="Tahoma"/>
                <w:sz w:val="20"/>
                <w:szCs w:val="20"/>
              </w:rPr>
              <w:t>прибором</w:t>
            </w:r>
          </w:p>
        </w:tc>
        <w:tc>
          <w:tcPr>
            <w:tcW w:w="7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A70" w:rsidRPr="002846A4" w:rsidRDefault="00857A70" w:rsidP="00DF52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9F2FE2" w:rsidRDefault="009F2FE2" w:rsidP="003706BB"/>
    <w:sectPr w:rsidR="009F2FE2" w:rsidSect="003706BB">
      <w:pgSz w:w="11906" w:h="16838"/>
      <w:pgMar w:top="709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71C1A"/>
    <w:multiLevelType w:val="hybridMultilevel"/>
    <w:tmpl w:val="1C36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C7F28"/>
    <w:multiLevelType w:val="hybridMultilevel"/>
    <w:tmpl w:val="1952C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40D6"/>
    <w:multiLevelType w:val="hybridMultilevel"/>
    <w:tmpl w:val="8DE0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29392C"/>
    <w:multiLevelType w:val="hybridMultilevel"/>
    <w:tmpl w:val="1C36C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36AB"/>
    <w:rsid w:val="00031EA5"/>
    <w:rsid w:val="00050B96"/>
    <w:rsid w:val="00064453"/>
    <w:rsid w:val="00087671"/>
    <w:rsid w:val="000943D0"/>
    <w:rsid w:val="0009488F"/>
    <w:rsid w:val="000D32E6"/>
    <w:rsid w:val="000E20F6"/>
    <w:rsid w:val="000F1FA9"/>
    <w:rsid w:val="000F74F1"/>
    <w:rsid w:val="001017BC"/>
    <w:rsid w:val="00175FCF"/>
    <w:rsid w:val="00194369"/>
    <w:rsid w:val="001C5E76"/>
    <w:rsid w:val="001F48FC"/>
    <w:rsid w:val="0023059C"/>
    <w:rsid w:val="00250D08"/>
    <w:rsid w:val="00277942"/>
    <w:rsid w:val="002846A4"/>
    <w:rsid w:val="00287340"/>
    <w:rsid w:val="00291170"/>
    <w:rsid w:val="00294E05"/>
    <w:rsid w:val="002B20EF"/>
    <w:rsid w:val="002B4E7C"/>
    <w:rsid w:val="002E3264"/>
    <w:rsid w:val="002F3BC2"/>
    <w:rsid w:val="003047A2"/>
    <w:rsid w:val="00331784"/>
    <w:rsid w:val="00332D86"/>
    <w:rsid w:val="00360BA3"/>
    <w:rsid w:val="003706BB"/>
    <w:rsid w:val="003C56FC"/>
    <w:rsid w:val="003C5A24"/>
    <w:rsid w:val="0041641B"/>
    <w:rsid w:val="004364AD"/>
    <w:rsid w:val="004663CF"/>
    <w:rsid w:val="004A0BD4"/>
    <w:rsid w:val="004B4F1C"/>
    <w:rsid w:val="004C09DA"/>
    <w:rsid w:val="004D5988"/>
    <w:rsid w:val="004D5EFA"/>
    <w:rsid w:val="004F213D"/>
    <w:rsid w:val="00536D6D"/>
    <w:rsid w:val="00556964"/>
    <w:rsid w:val="00570FF9"/>
    <w:rsid w:val="00572B96"/>
    <w:rsid w:val="005926FA"/>
    <w:rsid w:val="005E4225"/>
    <w:rsid w:val="00614186"/>
    <w:rsid w:val="006E7409"/>
    <w:rsid w:val="006F0AC4"/>
    <w:rsid w:val="0072196C"/>
    <w:rsid w:val="007316E9"/>
    <w:rsid w:val="007468A3"/>
    <w:rsid w:val="007638E9"/>
    <w:rsid w:val="007806E8"/>
    <w:rsid w:val="00782A3A"/>
    <w:rsid w:val="00791326"/>
    <w:rsid w:val="007C7505"/>
    <w:rsid w:val="007E05E9"/>
    <w:rsid w:val="00801E7E"/>
    <w:rsid w:val="00824A4B"/>
    <w:rsid w:val="008254A6"/>
    <w:rsid w:val="00853ECA"/>
    <w:rsid w:val="00857A70"/>
    <w:rsid w:val="0087199F"/>
    <w:rsid w:val="00873D90"/>
    <w:rsid w:val="008A6A53"/>
    <w:rsid w:val="008B15BF"/>
    <w:rsid w:val="008E5230"/>
    <w:rsid w:val="008F6AC7"/>
    <w:rsid w:val="00906780"/>
    <w:rsid w:val="00922367"/>
    <w:rsid w:val="009252C3"/>
    <w:rsid w:val="009454FB"/>
    <w:rsid w:val="00952E92"/>
    <w:rsid w:val="00955FF9"/>
    <w:rsid w:val="00960B6F"/>
    <w:rsid w:val="0096343F"/>
    <w:rsid w:val="0097267F"/>
    <w:rsid w:val="00983333"/>
    <w:rsid w:val="009943F8"/>
    <w:rsid w:val="009A426D"/>
    <w:rsid w:val="009F2FE2"/>
    <w:rsid w:val="00A13D83"/>
    <w:rsid w:val="00A34078"/>
    <w:rsid w:val="00A45C5E"/>
    <w:rsid w:val="00A62C95"/>
    <w:rsid w:val="00A808AA"/>
    <w:rsid w:val="00A936AB"/>
    <w:rsid w:val="00AE3B62"/>
    <w:rsid w:val="00B32C63"/>
    <w:rsid w:val="00BE5105"/>
    <w:rsid w:val="00C02EE3"/>
    <w:rsid w:val="00C147BD"/>
    <w:rsid w:val="00C25F2E"/>
    <w:rsid w:val="00C671F7"/>
    <w:rsid w:val="00C84E11"/>
    <w:rsid w:val="00CA4E6D"/>
    <w:rsid w:val="00D61858"/>
    <w:rsid w:val="00D8213A"/>
    <w:rsid w:val="00DB7D5A"/>
    <w:rsid w:val="00DC704A"/>
    <w:rsid w:val="00DD3FED"/>
    <w:rsid w:val="00DD72D7"/>
    <w:rsid w:val="00DF5256"/>
    <w:rsid w:val="00E15392"/>
    <w:rsid w:val="00E375F2"/>
    <w:rsid w:val="00E51929"/>
    <w:rsid w:val="00ED71E7"/>
    <w:rsid w:val="00F168E8"/>
    <w:rsid w:val="00FD0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198E14C"/>
  <w15:docId w15:val="{72A85C93-0572-49AA-A352-BFACA9DE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E7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C5A2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A0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9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webSettings" Target="webSettings.xml"/><Relationship Id="rId10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0BC42-68A4-45DC-B1DC-EADBA16E8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Рэсток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zakharochkin</dc:creator>
  <cp:lastModifiedBy>Колегов Константин Вячеславович</cp:lastModifiedBy>
  <cp:revision>4</cp:revision>
  <dcterms:created xsi:type="dcterms:W3CDTF">2020-07-10T10:32:00Z</dcterms:created>
  <dcterms:modified xsi:type="dcterms:W3CDTF">2020-11-13T06:19:00Z</dcterms:modified>
</cp:coreProperties>
</file>